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s Produktions- und Lagergebäude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Nitrochemie Wimmis AG 3752 Wimmis Promoter. 20 Nov 2025 Maier Ingenieure AG 3645 Gwatt (Thun)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1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