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Bau einer Schwimmbadanlage mit Wärmepumpe und eines Schuppens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Boegli Jardins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8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