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modification d’un site de téléphonie mobile existant (remplacement d'antennes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alt Mobile SA 1020 Renens VD Promoter. 14 Nov 2025 Complan AG 3011 Bern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9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